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BC2" w:rsidRDefault="00647BC2" w:rsidP="00647BC2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4503AE5" wp14:editId="24F03F35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BC2" w:rsidRDefault="00647BC2" w:rsidP="00647BC2">
      <w:pPr>
        <w:rPr>
          <w:noProof/>
          <w:lang w:eastAsia="en-GB"/>
        </w:rPr>
      </w:pPr>
    </w:p>
    <w:p w:rsidR="00647BC2" w:rsidRDefault="00647BC2" w:rsidP="00647BC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FB589D4" wp14:editId="62755EF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BC2" w:rsidRPr="007B01F0" w:rsidRDefault="00647BC2" w:rsidP="00647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647BC2" w:rsidRPr="007B01F0" w:rsidRDefault="00647BC2" w:rsidP="00647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647BC2" w:rsidRPr="00E775B7" w:rsidRDefault="00647BC2" w:rsidP="00647BC2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47BC2" w:rsidRPr="00B133E2" w:rsidRDefault="00647BC2" w:rsidP="00647BC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B133E2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 w:rsidRPr="00B133E2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B133E2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NAME OF ALLAH </w:t>
      </w:r>
      <w:r w:rsidRPr="00B133E2">
        <w:rPr>
          <w:noProof/>
          <w:sz w:val="44"/>
          <w:szCs w:val="44"/>
          <w:highlight w:val="magenta"/>
          <w:lang w:eastAsia="en-GB"/>
        </w:rPr>
        <w:drawing>
          <wp:inline distT="0" distB="0" distL="0" distR="0" wp14:anchorId="4BC9C2A3" wp14:editId="163CBFEF">
            <wp:extent cx="704850" cy="594594"/>
            <wp:effectExtent l="0" t="0" r="0" b="0"/>
            <wp:docPr id="14" name="Picture 14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1" cy="5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3E2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MADE BY THE NATURAL LINE MARKINGS ON A POMEGRANATE</w:t>
      </w:r>
    </w:p>
    <w:p w:rsidR="00647BC2" w:rsidRPr="00794D51" w:rsidRDefault="00647BC2" w:rsidP="00647BC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647BC2" w:rsidRPr="0045423D" w:rsidRDefault="00647BC2" w:rsidP="00647BC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SATURDAY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647BC2" w:rsidRPr="004C2CB2" w:rsidRDefault="00647BC2" w:rsidP="00647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647BC2" w:rsidRPr="004C2CB2" w:rsidRDefault="00647BC2" w:rsidP="00647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647BC2" w:rsidRDefault="00647BC2" w:rsidP="00647BC2"/>
    <w:p w:rsidR="00647BC2" w:rsidRPr="00E44245" w:rsidRDefault="00647BC2" w:rsidP="00647BC2">
      <w:pPr>
        <w:pStyle w:val="NormalWeb"/>
        <w:shd w:val="clear" w:color="auto" w:fill="FFFFFF"/>
        <w:rPr>
          <w:rFonts w:ascii="Franklin Gothic Medium Cond" w:hAnsi="Franklin Gothic Medium Cond" w:cs="Arial"/>
          <w:color w:val="222222"/>
          <w:sz w:val="44"/>
          <w:szCs w:val="44"/>
        </w:rPr>
      </w:pPr>
      <w:r>
        <w:rPr>
          <w:rFonts w:ascii="Franklin Gothic Medium Cond" w:hAnsi="Franklin Gothic Medium Cond"/>
          <w:sz w:val="48"/>
          <w:szCs w:val="48"/>
        </w:rPr>
        <w:t xml:space="preserve">I had not encountered this type of miracle before, that is to say a Holy Name being formed by </w:t>
      </w:r>
      <w:r w:rsidRPr="00647BC2">
        <w:rPr>
          <w:rFonts w:ascii="Franklin Gothic Medium Cond" w:hAnsi="Franklin Gothic Medium Cond"/>
          <w:i/>
          <w:iCs/>
          <w:sz w:val="48"/>
          <w:szCs w:val="48"/>
        </w:rPr>
        <w:t xml:space="preserve">lines </w:t>
      </w:r>
      <w:r>
        <w:rPr>
          <w:rFonts w:ascii="Franklin Gothic Medium Cond" w:hAnsi="Franklin Gothic Medium Cond"/>
          <w:sz w:val="48"/>
          <w:szCs w:val="48"/>
        </w:rPr>
        <w:t>on a pomegranate’s exterior.</w:t>
      </w:r>
    </w:p>
    <w:p w:rsidR="00647BC2" w:rsidRDefault="00647BC2" w:rsidP="00647BC2">
      <w:r>
        <w:rPr>
          <w:noProof/>
          <w:lang w:eastAsia="en-GB"/>
        </w:rPr>
        <w:drawing>
          <wp:inline distT="0" distB="0" distL="0" distR="0" wp14:anchorId="0E024DA3" wp14:editId="09690DA1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1E3CA1CC" wp14:editId="1717CD74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0731936A" wp14:editId="13F10CCC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184A5EF" wp14:editId="78DE81A9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89" w:rsidRDefault="00647BC2" w:rsidP="00647BC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10\Downloads\DSC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7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7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7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7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7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8DAD3E6" wp14:editId="5E0000B6">
            <wp:extent cx="5731510" cy="10187710"/>
            <wp:effectExtent l="0" t="0" r="2540" b="4445"/>
            <wp:docPr id="2" name="Picture 2" descr="C:\Users\up10\Downloads\DSC_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7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57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BC2"/>
    <w:rsid w:val="00647BC2"/>
    <w:rsid w:val="00A9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B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7BC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47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7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B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B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7BC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47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7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B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2016-01-02T21:03:00Z</dcterms:created>
  <dcterms:modified xsi:type="dcterms:W3CDTF">2016-01-02T21:08:00Z</dcterms:modified>
</cp:coreProperties>
</file>