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2F" w:rsidRDefault="001F7E2F" w:rsidP="001F7E2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A027EF4" wp14:editId="0CCD2BC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2F" w:rsidRDefault="001F7E2F" w:rsidP="001F7E2F">
      <w:pPr>
        <w:rPr>
          <w:noProof/>
          <w:lang w:eastAsia="en-GB"/>
        </w:rPr>
      </w:pPr>
    </w:p>
    <w:p w:rsidR="001F7E2F" w:rsidRDefault="001F7E2F" w:rsidP="001F7E2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6149881" wp14:editId="4F2B5D5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2F" w:rsidRPr="00962AFE" w:rsidRDefault="001F7E2F" w:rsidP="001F7E2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red"/>
        </w:rPr>
      </w:pPr>
      <w:r w:rsidRPr="00962AFE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red"/>
        </w:rPr>
        <w:t>The Miracle Satsuma of 1</w:t>
      </w:r>
      <w:r w:rsidRPr="00962AFE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red"/>
          <w:vertAlign w:val="superscript"/>
        </w:rPr>
        <w:t>st</w:t>
      </w:r>
      <w:r w:rsidRPr="00962AFE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red"/>
        </w:rPr>
        <w:t xml:space="preserve"> December 2015</w:t>
      </w:r>
    </w:p>
    <w:p w:rsidR="001F7E2F" w:rsidRDefault="001F7E2F" w:rsidP="001F7E2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F7E2F" w:rsidRPr="00314206" w:rsidRDefault="001F7E2F" w:rsidP="001F7E2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</w:t>
      </w:r>
      <w:r w:rsidRPr="00B43E0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1F7E2F" w:rsidRPr="00BD14AD" w:rsidRDefault="001F7E2F" w:rsidP="001F7E2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F7E2F" w:rsidRPr="00B43E08" w:rsidRDefault="001F7E2F" w:rsidP="001F7E2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1F7E2F" w:rsidRPr="00962AFE" w:rsidRDefault="001F7E2F" w:rsidP="001F7E2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962AF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1F7E2F" w:rsidRPr="00962AFE" w:rsidRDefault="001F7E2F" w:rsidP="001F7E2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962AFE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There were impressions of </w:t>
      </w:r>
      <w:proofErr w:type="gramStart"/>
      <w:r w:rsidRPr="00962AFE">
        <w:rPr>
          <w:rFonts w:ascii="Brush Script MT" w:eastAsia="Batang" w:hAnsi="Brush Script MT"/>
          <w:b/>
          <w:bCs/>
          <w:sz w:val="80"/>
          <w:szCs w:val="80"/>
          <w:highlight w:val="red"/>
        </w:rPr>
        <w:t>the  Name</w:t>
      </w:r>
      <w:proofErr w:type="gramEnd"/>
      <w:r w:rsidRPr="00962AFE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of Allah </w:t>
      </w:r>
      <w:r w:rsidRPr="00962AFE">
        <w:rPr>
          <w:noProof/>
          <w:highlight w:val="red"/>
          <w:lang w:eastAsia="en-GB"/>
        </w:rPr>
        <w:drawing>
          <wp:inline distT="0" distB="0" distL="0" distR="0" wp14:anchorId="4DA8893A" wp14:editId="55A55FDE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AFE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>on the external surface, made by the pith and on the slices of this Satsuma.</w:t>
      </w:r>
    </w:p>
    <w:p w:rsidR="001F7E2F" w:rsidRDefault="001F7E2F" w:rsidP="001F7E2F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445BB3C5" wp14:editId="0D0C6A8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05F8E57" wp14:editId="5CE47C8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489B6C9" wp14:editId="723606E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DB38324" wp14:editId="0ABAD0F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11" w:rsidRDefault="001F7E2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0F715A4" wp14:editId="32060713">
            <wp:extent cx="5731510" cy="10187710"/>
            <wp:effectExtent l="0" t="0" r="2540" b="4445"/>
            <wp:docPr id="2" name="Picture 2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2F"/>
    <w:rsid w:val="001F7E2F"/>
    <w:rsid w:val="00F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E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E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2015-12-01T22:25:00Z</dcterms:created>
  <dcterms:modified xsi:type="dcterms:W3CDTF">2015-12-01T22:31:00Z</dcterms:modified>
</cp:coreProperties>
</file>